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54" w:rsidRDefault="002526AA">
      <w:r>
        <w:rPr>
          <w:noProof/>
        </w:rPr>
        <w:drawing>
          <wp:inline distT="0" distB="0" distL="0" distR="0" wp14:anchorId="2B7B010D">
            <wp:extent cx="1170305" cy="11703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6AA" w:rsidRPr="002526AA" w:rsidRDefault="002526AA" w:rsidP="002526AA">
      <w:pPr>
        <w:spacing w:after="450" w:line="240" w:lineRule="auto"/>
        <w:jc w:val="center"/>
        <w:outlineLvl w:val="2"/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</w:pPr>
      <w:r w:rsidRPr="002526AA">
        <w:rPr>
          <w:rFonts w:ascii="Roboto Slab" w:eastAsia="Times New Roman" w:hAnsi="Roboto Slab" w:cs="Times New Roman"/>
          <w:b/>
          <w:bCs/>
          <w:spacing w:val="-15"/>
          <w:sz w:val="28"/>
          <w:szCs w:val="28"/>
          <w:lang w:eastAsia="pt-BR"/>
        </w:rPr>
        <w:t>Nicolau Maquiavel</w:t>
      </w:r>
    </w:p>
    <w:p w:rsidR="002526AA" w:rsidRPr="002526AA" w:rsidRDefault="002526AA" w:rsidP="002526AA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Origem: </w:t>
      </w:r>
      <w:r w:rsidRPr="002526AA">
        <w:rPr>
          <w:rFonts w:ascii="Times New Roman" w:eastAsia="Times New Roman" w:hAnsi="Times New Roman" w:cs="Times New Roman"/>
          <w:sz w:val="27"/>
          <w:szCs w:val="27"/>
          <w:lang w:eastAsia="pt-BR"/>
        </w:rPr>
        <w:t>Florença (1469-1527)</w:t>
      </w:r>
    </w:p>
    <w:p w:rsidR="002526AA" w:rsidRPr="002526AA" w:rsidRDefault="002526AA" w:rsidP="002526AA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526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CORRENTE FILOSÓFICA</w:t>
      </w:r>
    </w:p>
    <w:p w:rsidR="002526AA" w:rsidRPr="002526AA" w:rsidRDefault="002526AA" w:rsidP="002526AA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526AA">
        <w:rPr>
          <w:rFonts w:ascii="Times New Roman" w:eastAsia="Times New Roman" w:hAnsi="Times New Roman" w:cs="Times New Roman"/>
          <w:sz w:val="27"/>
          <w:szCs w:val="27"/>
          <w:lang w:eastAsia="pt-BR"/>
        </w:rPr>
        <w:t>Humanismo Cívico Florentino</w:t>
      </w:r>
    </w:p>
    <w:p w:rsidR="002526AA" w:rsidRPr="002526AA" w:rsidRDefault="002526AA" w:rsidP="002526AA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526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PRINCIPAIS OBRAS</w:t>
      </w:r>
    </w:p>
    <w:p w:rsidR="002526AA" w:rsidRPr="002526AA" w:rsidRDefault="002526AA" w:rsidP="002526AA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526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O Príncipe</w:t>
      </w:r>
      <w:r w:rsidRPr="002526AA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2526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Os Comentários sobre a Primeira Década de Tito Lívio</w:t>
      </w:r>
      <w:r w:rsidRPr="002526AA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2526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A Arte da Guerra</w:t>
      </w:r>
      <w:r w:rsidRPr="002526AA">
        <w:rPr>
          <w:rFonts w:ascii="Times New Roman" w:eastAsia="Times New Roman" w:hAnsi="Times New Roman" w:cs="Times New Roman"/>
          <w:sz w:val="27"/>
          <w:szCs w:val="27"/>
          <w:lang w:eastAsia="pt-BR"/>
        </w:rPr>
        <w:t>; </w:t>
      </w:r>
      <w:r w:rsidRPr="002526AA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pt-BR"/>
        </w:rPr>
        <w:t>Mandrágora</w:t>
      </w:r>
    </w:p>
    <w:p w:rsidR="002526AA" w:rsidRPr="002526AA" w:rsidRDefault="002526AA" w:rsidP="002526AA">
      <w:pPr>
        <w:spacing w:after="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526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FRASE-SÍNTESE</w:t>
      </w:r>
    </w:p>
    <w:p w:rsidR="002526AA" w:rsidRPr="002526AA" w:rsidRDefault="002526AA" w:rsidP="002526AA">
      <w:pPr>
        <w:spacing w:after="300" w:line="405" w:lineRule="atLeas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526AA">
        <w:rPr>
          <w:rFonts w:ascii="Times New Roman" w:eastAsia="Times New Roman" w:hAnsi="Times New Roman" w:cs="Times New Roman"/>
          <w:sz w:val="27"/>
          <w:szCs w:val="27"/>
          <w:lang w:eastAsia="pt-BR"/>
        </w:rPr>
        <w:t>“Não se aparte do bem, mas, havendo necessidade, saiba valer-se do mal.”</w:t>
      </w:r>
    </w:p>
    <w:p w:rsid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>BIOGRAFIA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 xml:space="preserve">Nascido no conturbado fim do Quattrocento (XV), o florentino Nicolau Maquiavel teve, assim como os outros renascentistas, uma formação humanista. Formado na Universidade de Florença, ele atuou como uma espécie de diplomata de sua cidade: foi a diversas cortes estabelecer tratados, alianças e relatórios, conhecendo o contexto de cada país e, como ótimo observador, enxergando defeitos e qualidades nas artes de governar. Preso e torturado sob a acusação de conspiração, Maquiavel viveu em reclusão, o que trouxe à mente do diplomata um agudo senso de realismo, e uma obsessão pela garantia da estabilidade dos Estados. Em reclusão, visando a retornar à administração do principado florentino, Maquiavel escreveu um livro a Lourenço de Médici intitulado O Príncipe. Assim, o principado de Médici concedeu o perdão a Maquiavel, dando a ele o título de historiador. Em 21 de junho de 1527, Maquiavel morre, </w:t>
      </w:r>
      <w:proofErr w:type="spellStart"/>
      <w:proofErr w:type="gramStart"/>
      <w:r w:rsidRPr="002526AA">
        <w:rPr>
          <w:rFonts w:ascii="Arial" w:eastAsia="Times New Roman" w:hAnsi="Arial" w:cs="Arial"/>
          <w:lang w:eastAsia="pt-BR"/>
        </w:rPr>
        <w:t>doente.“</w:t>
      </w:r>
      <w:proofErr w:type="gramEnd"/>
      <w:r w:rsidRPr="002526AA">
        <w:rPr>
          <w:rFonts w:ascii="Arial" w:eastAsia="Times New Roman" w:hAnsi="Arial" w:cs="Arial"/>
          <w:lang w:eastAsia="pt-BR"/>
        </w:rPr>
        <w:t>Os</w:t>
      </w:r>
      <w:proofErr w:type="spellEnd"/>
      <w:r w:rsidRPr="002526AA">
        <w:rPr>
          <w:rFonts w:ascii="Arial" w:eastAsia="Times New Roman" w:hAnsi="Arial" w:cs="Arial"/>
          <w:lang w:eastAsia="pt-BR"/>
        </w:rPr>
        <w:t xml:space="preserve"> meios serão sempre julgados honrosos e por todos louvados, porque o vulgo sempre se deixa levar pelas aparências e pelos resultados, e no mundo não existe senão o vulgo; os poucos não podem existir quando os muitos têm onde se apoiar.”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>A FILOSOFIA DE MAQUIAVEL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>O termo “maquiavélico” sempre esteve associado à astúcia, falsidade e má-fé. Foi empregado, por exemplo, para caracterizar governos despóticos e políticos corruptos. Os dicionários apontam esse termo como “astuto”, “ardiloso”. De fato, o nome de Maquiavel foi considerado uma ameaça às bases morais da vida política. Mas isso, de maneira alguma, expressa o pensamento desse humanista: Maquiavel nunca foi maquiavélico.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 xml:space="preserve">Foi em meio a uma Itália fragmentada, permeada por guerras e jogos de poder, que Maquiavel escreveu sua mais famosa obra: O Príncipe. A questão central do livro são o papel da ética e sua relação com a política. Em O Príncipe, pela primeira vez na história do pensamento político, a ação política despiu-se de preceitos morais cristãos, ou, como diria Benedetto Croce, percebeu-se que “a política não se faz com água-benta”. Maquiavel mostrou existirem duas éticas distintas: uma ética cristã, útil para salvar a alma (ser bom sempre, nunca mentir, não usar máscaras), e uma ética política, útil para salvar o Estado (ser </w:t>
      </w:r>
      <w:proofErr w:type="spellStart"/>
      <w:r w:rsidRPr="002526AA">
        <w:rPr>
          <w:rFonts w:ascii="Arial" w:eastAsia="Times New Roman" w:hAnsi="Arial" w:cs="Arial"/>
          <w:lang w:eastAsia="pt-BR"/>
        </w:rPr>
        <w:t>mau</w:t>
      </w:r>
      <w:proofErr w:type="spellEnd"/>
      <w:r w:rsidRPr="002526AA">
        <w:rPr>
          <w:rFonts w:ascii="Arial" w:eastAsia="Times New Roman" w:hAnsi="Arial" w:cs="Arial"/>
          <w:lang w:eastAsia="pt-BR"/>
        </w:rPr>
        <w:t xml:space="preserve"> quando necessário, mentir quando a situação exigir, parecer bom e piedoso).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 xml:space="preserve">Em Maquiavel, a ética política é utilitária, ou seja, são morais todos os atos úteis à comunidade, ao passo que são imorais os atos que tiverem em vista a satisfação de interesses egoístas, que entrem em conflito com os interesses da coletividade. Rompeu-se, aqui, com a ideia dominante de que o príncipe deve ser sempre bondoso (no sentido cristão da palavra). Haveria, portanto, uma </w:t>
      </w:r>
      <w:proofErr w:type="spellStart"/>
      <w:r w:rsidRPr="002526AA">
        <w:rPr>
          <w:rFonts w:ascii="Arial" w:eastAsia="Times New Roman" w:hAnsi="Arial" w:cs="Arial"/>
          <w:lang w:eastAsia="pt-BR"/>
        </w:rPr>
        <w:t>ragione</w:t>
      </w:r>
      <w:proofErr w:type="spellEnd"/>
      <w:r w:rsidRPr="002526AA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526AA">
        <w:rPr>
          <w:rFonts w:ascii="Arial" w:eastAsia="Times New Roman" w:hAnsi="Arial" w:cs="Arial"/>
          <w:lang w:eastAsia="pt-BR"/>
        </w:rPr>
        <w:t>di</w:t>
      </w:r>
      <w:proofErr w:type="spellEnd"/>
      <w:r w:rsidRPr="002526AA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526AA">
        <w:rPr>
          <w:rFonts w:ascii="Arial" w:eastAsia="Times New Roman" w:hAnsi="Arial" w:cs="Arial"/>
          <w:lang w:eastAsia="pt-BR"/>
        </w:rPr>
        <w:t>stato</w:t>
      </w:r>
      <w:proofErr w:type="spellEnd"/>
      <w:r w:rsidRPr="002526AA">
        <w:rPr>
          <w:rFonts w:ascii="Arial" w:eastAsia="Times New Roman" w:hAnsi="Arial" w:cs="Arial"/>
          <w:lang w:eastAsia="pt-BR"/>
        </w:rPr>
        <w:t xml:space="preserve"> (razão de estado). Isso não significa que Maquiavel era um defensor da maldade e da corrupção – sua filosofia tem uma profundidade muito maior que essa –, mas defende a ideia de que o príncipe deve saber “não ser bom”, existindo, portanto, “crueldades </w:t>
      </w:r>
      <w:proofErr w:type="gramStart"/>
      <w:r w:rsidRPr="002526AA">
        <w:rPr>
          <w:rFonts w:ascii="Arial" w:eastAsia="Times New Roman" w:hAnsi="Arial" w:cs="Arial"/>
          <w:lang w:eastAsia="pt-BR"/>
        </w:rPr>
        <w:t>mal usadas</w:t>
      </w:r>
      <w:proofErr w:type="gramEnd"/>
      <w:r w:rsidRPr="002526AA">
        <w:rPr>
          <w:rFonts w:ascii="Arial" w:eastAsia="Times New Roman" w:hAnsi="Arial" w:cs="Arial"/>
          <w:lang w:eastAsia="pt-BR"/>
        </w:rPr>
        <w:t xml:space="preserve"> ou bem usadas”. É nesse sentido que Maquiavel diz: “Se bem considerar tudo, encontrar-se-á alguma coisa que parecerá virtude, e segui-la seria a ruína, e alguma coisa que parecerá vício, e seguindo-a obtém a segurança e o bem-estar”.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2526AA">
        <w:rPr>
          <w:rFonts w:ascii="Arial" w:eastAsia="Times New Roman" w:hAnsi="Arial" w:cs="Arial"/>
          <w:lang w:eastAsia="pt-BR"/>
        </w:rPr>
        <w:t xml:space="preserve">Maquiavel está mais interessado no Estado como ele é de fato, e suas possibilidades reais (o mundo como ele é), do que no que ele deveria ser – Maquiavel é realista e, </w:t>
      </w:r>
      <w:r w:rsidRPr="002526AA">
        <w:rPr>
          <w:rFonts w:ascii="Arial" w:eastAsia="Times New Roman" w:hAnsi="Arial" w:cs="Arial"/>
          <w:lang w:eastAsia="pt-BR"/>
        </w:rPr>
        <w:lastRenderedPageBreak/>
        <w:t xml:space="preserve">profundamente renascentista, está interessado nas questões de sua época. Segundo </w:t>
      </w:r>
      <w:proofErr w:type="spellStart"/>
      <w:r w:rsidRPr="002526AA">
        <w:rPr>
          <w:rFonts w:ascii="Arial" w:eastAsia="Times New Roman" w:hAnsi="Arial" w:cs="Arial"/>
          <w:lang w:eastAsia="pt-BR"/>
        </w:rPr>
        <w:t>Isaiah</w:t>
      </w:r>
      <w:proofErr w:type="spellEnd"/>
      <w:r w:rsidRPr="002526AA">
        <w:rPr>
          <w:rFonts w:ascii="Arial" w:eastAsia="Times New Roman" w:hAnsi="Arial" w:cs="Arial"/>
          <w:lang w:eastAsia="pt-BR"/>
        </w:rPr>
        <w:t xml:space="preserve"> Berlin, ao admitir a pluralidade de éticas, Maquiavel foi um precursor do liberalismo.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>Maquiavel hoje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  <w:r w:rsidRPr="002526AA">
        <w:rPr>
          <w:rFonts w:ascii="Arial" w:eastAsia="Times New Roman" w:hAnsi="Arial" w:cs="Arial"/>
          <w:lang w:eastAsia="pt-BR"/>
        </w:rPr>
        <w:t>O que exigir de um político? Podemos exigir que ele sempre diga a verdade, sempre fale o que pensa e nunca pense nas aparências? Ou, pelo contrário, se o político disser sempre a verdade, for pleno e íntegro, seria a ruína do Estado e ele nunca seria íntegro? A relação entre verdade e política é conflituosa e bastante atual – especialmente no período eleitoral –, e Maquiavel foi o primeiro a nos mostrar essa questão.</w:t>
      </w:r>
    </w:p>
    <w:p w:rsidR="002526AA" w:rsidRPr="002526AA" w:rsidRDefault="002526AA" w:rsidP="002526AA">
      <w:pPr>
        <w:spacing w:after="300" w:line="405" w:lineRule="atLeast"/>
        <w:jc w:val="both"/>
        <w:rPr>
          <w:rFonts w:ascii="Arial" w:eastAsia="Times New Roman" w:hAnsi="Arial" w:cs="Arial"/>
          <w:lang w:eastAsia="pt-BR"/>
        </w:rPr>
      </w:pPr>
    </w:p>
    <w:p w:rsidR="002526AA" w:rsidRPr="002526AA" w:rsidRDefault="002526AA" w:rsidP="002526AA">
      <w:pPr>
        <w:jc w:val="both"/>
        <w:rPr>
          <w:rFonts w:ascii="Arial" w:hAnsi="Arial" w:cs="Arial"/>
        </w:rPr>
      </w:pPr>
    </w:p>
    <w:p w:rsidR="002526AA" w:rsidRPr="002526AA" w:rsidRDefault="002526AA">
      <w:pPr>
        <w:jc w:val="both"/>
        <w:rPr>
          <w:rFonts w:ascii="Arial" w:hAnsi="Arial" w:cs="Arial"/>
        </w:rPr>
      </w:pPr>
    </w:p>
    <w:sectPr w:rsidR="002526AA" w:rsidRPr="00252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AA"/>
    <w:rsid w:val="002526AA"/>
    <w:rsid w:val="009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09E9F"/>
  <w15:chartTrackingRefBased/>
  <w15:docId w15:val="{3F0A7981-5418-4AAB-ABB0-6358A607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Rogério Soares</dc:creator>
  <cp:keywords/>
  <dc:description/>
  <cp:lastModifiedBy>Marcos Rogério Soares</cp:lastModifiedBy>
  <cp:revision>2</cp:revision>
  <dcterms:created xsi:type="dcterms:W3CDTF">2019-01-17T17:02:00Z</dcterms:created>
  <dcterms:modified xsi:type="dcterms:W3CDTF">2019-01-17T17:09:00Z</dcterms:modified>
</cp:coreProperties>
</file>